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1" w:rsidRPr="00C378F1" w:rsidRDefault="006052FA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BE23A2">
        <w:rPr>
          <w:rFonts w:ascii="Times New Roman" w:hAnsi="Times New Roman" w:cs="Times New Roman"/>
          <w:b/>
          <w:caps/>
          <w:sz w:val="28"/>
          <w:szCs w:val="28"/>
          <w:highlight w:val="cyan"/>
        </w:rPr>
        <w:t>Программ</w:t>
      </w:r>
      <w:r w:rsidR="00C94493" w:rsidRPr="00BE23A2">
        <w:rPr>
          <w:rFonts w:ascii="Times New Roman" w:hAnsi="Times New Roman" w:cs="Times New Roman"/>
          <w:b/>
          <w:caps/>
          <w:sz w:val="28"/>
          <w:szCs w:val="28"/>
          <w:highlight w:val="cyan"/>
        </w:rPr>
        <w:t>Ы</w:t>
      </w:r>
      <w:r w:rsidRPr="00BE23A2">
        <w:rPr>
          <w:rFonts w:ascii="Times New Roman" w:hAnsi="Times New Roman" w:cs="Times New Roman"/>
          <w:b/>
          <w:caps/>
          <w:sz w:val="28"/>
          <w:szCs w:val="28"/>
          <w:highlight w:val="cyan"/>
        </w:rPr>
        <w:t xml:space="preserve"> профессионального обучения</w:t>
      </w:r>
      <w:r w:rsidRPr="00C378F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51D18" w:rsidRPr="00B87EF8" w:rsidRDefault="00151D18" w:rsidP="00151D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В</w:t>
      </w:r>
      <w:r w:rsidRPr="00A25220">
        <w:rPr>
          <w:rFonts w:ascii="Times New Roman" w:hAnsi="Times New Roman" w:cs="Times New Roman"/>
          <w:b/>
          <w:sz w:val="28"/>
          <w:szCs w:val="28"/>
          <w:highlight w:val="cyan"/>
        </w:rPr>
        <w:t>спомогательная информация</w:t>
      </w:r>
      <w:r w:rsidRPr="00D85725">
        <w:rPr>
          <w:rFonts w:ascii="Times New Roman" w:hAnsi="Times New Roman" w:cs="Times New Roman"/>
          <w:b/>
          <w:sz w:val="28"/>
          <w:szCs w:val="28"/>
          <w:highlight w:val="cyan"/>
        </w:rPr>
        <w:t>. Не печатать при оформлении.</w:t>
      </w:r>
    </w:p>
    <w:p w:rsidR="009054B7" w:rsidRPr="009054B7" w:rsidRDefault="009054B7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6ED8" w:rsidRPr="00C82E23" w:rsidRDefault="009054B7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B7" w:rsidRP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</w:t>
      </w:r>
    </w:p>
    <w:p w:rsidR="006052FA" w:rsidRPr="00E63754" w:rsidRDefault="006052FA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>Программа составляется для каждого курса</w:t>
      </w:r>
      <w:r w:rsidR="003110EB" w:rsidRPr="00E63754">
        <w:rPr>
          <w:rFonts w:ascii="Times New Roman" w:hAnsi="Times New Roman" w:cs="Times New Roman"/>
          <w:sz w:val="28"/>
          <w:szCs w:val="28"/>
        </w:rPr>
        <w:t>,</w:t>
      </w:r>
      <w:r w:rsidRPr="00E63754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proofErr w:type="gramStart"/>
      <w:r w:rsidRPr="00E63754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E63754">
        <w:rPr>
          <w:rFonts w:ascii="Times New Roman" w:hAnsi="Times New Roman" w:cs="Times New Roman"/>
          <w:sz w:val="28"/>
          <w:szCs w:val="28"/>
        </w:rPr>
        <w:t>.</w:t>
      </w:r>
    </w:p>
    <w:p w:rsidR="00323333" w:rsidRPr="00323333" w:rsidRDefault="00323333" w:rsidP="00E637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5BA6" w:rsidRPr="00E63754" w:rsidRDefault="00A85BA6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обучения водителей, </w:t>
      </w:r>
      <w:r w:rsidRPr="00E63754">
        <w:rPr>
          <w:rFonts w:ascii="Times New Roman" w:hAnsi="Times New Roman"/>
          <w:sz w:val="28"/>
          <w:szCs w:val="28"/>
        </w:rPr>
        <w:t>осуществляющих перевозки опасных грузов (далее – программы)</w:t>
      </w:r>
      <w:r w:rsidRPr="00E63754">
        <w:rPr>
          <w:rFonts w:ascii="Times New Roman" w:hAnsi="Times New Roman" w:cs="Times New Roman"/>
          <w:sz w:val="28"/>
          <w:szCs w:val="28"/>
        </w:rPr>
        <w:t xml:space="preserve">  разрабатываются в </w:t>
      </w:r>
      <w:proofErr w:type="gramStart"/>
      <w:r w:rsidRPr="00E6375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63754">
        <w:rPr>
          <w:rFonts w:ascii="Times New Roman" w:hAnsi="Times New Roman" w:cs="Times New Roman"/>
          <w:sz w:val="28"/>
          <w:szCs w:val="28"/>
        </w:rPr>
        <w:t xml:space="preserve"> с Типовыми программами, утвержденными приказом Министерства транспорта РФ от 11.01.2022 г. № 1 и требованиями «ДОПОГ».</w:t>
      </w:r>
    </w:p>
    <w:p w:rsidR="00A85BA6" w:rsidRPr="00323333" w:rsidRDefault="00A85BA6" w:rsidP="00E63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333" w:rsidRPr="00E63754" w:rsidRDefault="00323333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>В Типовых программах не использованы такие понятия  «ДОПОГ», как «начальная подготовка», «переподготовка». Организация может дополнительно использовать эти понятия для удобства.</w:t>
      </w:r>
    </w:p>
    <w:p w:rsidR="00323333" w:rsidRPr="00323333" w:rsidRDefault="00323333" w:rsidP="00E63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B9E" w:rsidRPr="00E63754" w:rsidRDefault="00A85BA6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3754">
        <w:rPr>
          <w:rFonts w:ascii="Times New Roman" w:hAnsi="Times New Roman" w:cs="Times New Roman"/>
          <w:sz w:val="28"/>
          <w:szCs w:val="28"/>
        </w:rPr>
        <w:t>Нормативно-правовые акты, регламентирующие разработку программ, требования к водителям, требования к квалификации преподавателей (см. пункты 1.1, 1.3, 1.11, 1.12, 6.2 Типовых программ), разрешено вынести в  отдельный документ «Нормативно-правовая основа разработки Программ».</w:t>
      </w:r>
    </w:p>
    <w:p w:rsidR="009054B7" w:rsidRPr="00323333" w:rsidRDefault="009054B7" w:rsidP="00E63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640" w:rsidRPr="00E63754" w:rsidRDefault="00F06640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 xml:space="preserve">Уточнение к пунктам 1.4, 1.5, 1.11, 1.12 Типовых программ.  Согласно  пункту 8.2.2.5.3 «ДОПОГ» водитель, имеющий действующее свидетельство ДОПОГ, по своему желанию может пройти обучение и сдать экзамен по начальной подготовке. </w:t>
      </w:r>
      <w:r w:rsidR="00606B9E" w:rsidRPr="00E6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0" w:rsidRDefault="00F06640" w:rsidP="00E63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640" w:rsidRPr="00E63754" w:rsidRDefault="00F06640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 xml:space="preserve">Уточнение к пункту 1.12 Типовых программ по спецкурсам. Для переподготовки по спецкурсам требуется наличие соответствующего класса опасности в действующем свидетельстве ДОПОГ водителя. Основание -  требования пунктов 8.2.2.5.1 и 8.2.2.8.2 «ДОПОГ». Необходимо добавить </w:t>
      </w:r>
      <w:r w:rsidR="006A5449" w:rsidRPr="00E63754">
        <w:rPr>
          <w:rFonts w:ascii="Times New Roman" w:hAnsi="Times New Roman" w:cs="Times New Roman"/>
          <w:sz w:val="28"/>
          <w:szCs w:val="28"/>
        </w:rPr>
        <w:t xml:space="preserve">в программы обучающей организации </w:t>
      </w:r>
      <w:r w:rsidRPr="00E63754">
        <w:rPr>
          <w:rFonts w:ascii="Times New Roman" w:hAnsi="Times New Roman" w:cs="Times New Roman"/>
          <w:sz w:val="28"/>
          <w:szCs w:val="28"/>
        </w:rPr>
        <w:t>это  уточнение.</w:t>
      </w:r>
    </w:p>
    <w:p w:rsidR="00323333" w:rsidRPr="00F06640" w:rsidRDefault="00323333" w:rsidP="00E63754">
      <w:pPr>
        <w:spacing w:after="0" w:line="240" w:lineRule="auto"/>
        <w:ind w:left="-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333" w:rsidRDefault="00323333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E637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754">
        <w:rPr>
          <w:rFonts w:ascii="Times New Roman" w:hAnsi="Times New Roman" w:cs="Times New Roman"/>
          <w:sz w:val="28"/>
          <w:szCs w:val="28"/>
        </w:rPr>
        <w:t xml:space="preserve"> и </w:t>
      </w:r>
      <w:r w:rsidRPr="00E637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3754">
        <w:rPr>
          <w:rFonts w:ascii="Times New Roman" w:hAnsi="Times New Roman" w:cs="Times New Roman"/>
          <w:sz w:val="28"/>
          <w:szCs w:val="28"/>
        </w:rPr>
        <w:t>. Учебные планы.</w:t>
      </w:r>
    </w:p>
    <w:p w:rsidR="00E63754" w:rsidRPr="00E63754" w:rsidRDefault="00F06640" w:rsidP="00E637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>Разрешено таблиц</w:t>
      </w:r>
      <w:r w:rsidR="003D2E1B">
        <w:rPr>
          <w:rFonts w:ascii="Times New Roman" w:hAnsi="Times New Roman" w:cs="Times New Roman"/>
          <w:sz w:val="28"/>
          <w:szCs w:val="28"/>
        </w:rPr>
        <w:t>ы</w:t>
      </w:r>
      <w:r w:rsidRPr="00E63754">
        <w:rPr>
          <w:rFonts w:ascii="Times New Roman" w:hAnsi="Times New Roman" w:cs="Times New Roman"/>
          <w:sz w:val="28"/>
          <w:szCs w:val="28"/>
        </w:rPr>
        <w:t xml:space="preserve"> не ставить. Вместо н</w:t>
      </w:r>
      <w:r w:rsidR="006A5663">
        <w:rPr>
          <w:rFonts w:ascii="Times New Roman" w:hAnsi="Times New Roman" w:cs="Times New Roman"/>
          <w:sz w:val="28"/>
          <w:szCs w:val="28"/>
        </w:rPr>
        <w:t>их</w:t>
      </w:r>
      <w:r w:rsidRPr="00E63754">
        <w:rPr>
          <w:rFonts w:ascii="Times New Roman" w:hAnsi="Times New Roman" w:cs="Times New Roman"/>
          <w:sz w:val="28"/>
          <w:szCs w:val="28"/>
        </w:rPr>
        <w:t xml:space="preserve"> пишется: </w:t>
      </w:r>
      <w:r w:rsidR="00323333" w:rsidRPr="00E63754">
        <w:rPr>
          <w:rFonts w:ascii="Times New Roman" w:hAnsi="Times New Roman" w:cs="Times New Roman"/>
          <w:sz w:val="28"/>
          <w:szCs w:val="28"/>
        </w:rPr>
        <w:t>См. «Учебный план профессионального обучения водителей, осуществляющих перевозки опасных грузов (</w:t>
      </w:r>
      <w:r w:rsidR="00323333" w:rsidRPr="00E63754">
        <w:rPr>
          <w:rFonts w:ascii="Times New Roman" w:hAnsi="Times New Roman" w:cs="Times New Roman"/>
          <w:i/>
          <w:sz w:val="28"/>
          <w:szCs w:val="28"/>
        </w:rPr>
        <w:t>указывается курс подготовки</w:t>
      </w:r>
      <w:r w:rsidR="00323333" w:rsidRPr="00E63754">
        <w:rPr>
          <w:rFonts w:ascii="Times New Roman" w:hAnsi="Times New Roman" w:cs="Times New Roman"/>
          <w:sz w:val="28"/>
          <w:szCs w:val="28"/>
        </w:rPr>
        <w:t>)».</w:t>
      </w:r>
    </w:p>
    <w:p w:rsidR="00E63754" w:rsidRDefault="00E63754" w:rsidP="00E637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3754" w:rsidRPr="00E63754" w:rsidRDefault="00E63754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t>Пункт 6.4 Материально-технические требования реализации Программы. Разрешено таблицу не ставить. Вместо неё пишется: См. «Материально-техническое обеспечение» и «Информационно-методическое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54">
        <w:rPr>
          <w:rFonts w:ascii="Times New Roman" w:hAnsi="Times New Roman" w:cs="Times New Roman"/>
          <w:sz w:val="28"/>
          <w:szCs w:val="28"/>
        </w:rPr>
        <w:t>Программ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грузов.</w:t>
      </w:r>
    </w:p>
    <w:p w:rsidR="00E63754" w:rsidRDefault="00E63754" w:rsidP="00E6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A77" w:rsidRDefault="00E63754" w:rsidP="00EA42D7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754">
        <w:rPr>
          <w:rFonts w:ascii="Times New Roman" w:hAnsi="Times New Roman" w:cs="Times New Roman"/>
          <w:sz w:val="28"/>
          <w:szCs w:val="28"/>
        </w:rPr>
        <w:lastRenderedPageBreak/>
        <w:t>Пункт 7.1</w:t>
      </w:r>
      <w:r w:rsidR="0062041F">
        <w:rPr>
          <w:rFonts w:ascii="Times New Roman" w:hAnsi="Times New Roman" w:cs="Times New Roman"/>
          <w:sz w:val="28"/>
          <w:szCs w:val="28"/>
        </w:rPr>
        <w:t>.</w:t>
      </w:r>
      <w:r w:rsidRPr="00E63754">
        <w:rPr>
          <w:rFonts w:ascii="Times New Roman" w:hAnsi="Times New Roman" w:cs="Times New Roman"/>
          <w:sz w:val="28"/>
          <w:szCs w:val="28"/>
        </w:rPr>
        <w:t xml:space="preserve"> </w:t>
      </w:r>
      <w:r w:rsidR="0062041F">
        <w:rPr>
          <w:rFonts w:ascii="Times New Roman" w:hAnsi="Times New Roman" w:cs="Times New Roman"/>
          <w:sz w:val="28"/>
          <w:szCs w:val="28"/>
        </w:rPr>
        <w:t>В</w:t>
      </w:r>
      <w:r w:rsidRPr="00E63754">
        <w:rPr>
          <w:rFonts w:ascii="Times New Roman" w:hAnsi="Times New Roman" w:cs="Times New Roman"/>
          <w:sz w:val="28"/>
          <w:szCs w:val="28"/>
        </w:rPr>
        <w:t>писать свои формы текущего контроля успеваемости, промежуточной аттестации, периодичности и порядка их проведения (узнать у вашего педагога).</w:t>
      </w:r>
    </w:p>
    <w:p w:rsidR="00E6394C" w:rsidRDefault="00E6394C" w:rsidP="00E6394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3754" w:rsidRDefault="000A48CE" w:rsidP="00E6375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54">
        <w:rPr>
          <w:rFonts w:ascii="Times New Roman" w:hAnsi="Times New Roman" w:cs="Times New Roman"/>
          <w:sz w:val="28"/>
          <w:szCs w:val="28"/>
        </w:rPr>
        <w:t>П</w:t>
      </w:r>
      <w:r w:rsidR="00E63754" w:rsidRPr="00DC622A">
        <w:rPr>
          <w:rFonts w:ascii="Times New Roman" w:hAnsi="Times New Roman" w:cs="Times New Roman"/>
          <w:sz w:val="28"/>
          <w:szCs w:val="28"/>
        </w:rPr>
        <w:t>ункт 7.6</w:t>
      </w:r>
      <w:r w:rsidR="0062041F">
        <w:rPr>
          <w:rFonts w:ascii="Times New Roman" w:hAnsi="Times New Roman" w:cs="Times New Roman"/>
          <w:sz w:val="28"/>
          <w:szCs w:val="28"/>
        </w:rPr>
        <w:t>.</w:t>
      </w:r>
      <w:r w:rsidR="00E63754" w:rsidRPr="00DC622A">
        <w:rPr>
          <w:rFonts w:ascii="Times New Roman" w:hAnsi="Times New Roman" w:cs="Times New Roman"/>
          <w:sz w:val="28"/>
          <w:szCs w:val="28"/>
        </w:rPr>
        <w:t xml:space="preserve"> </w:t>
      </w:r>
      <w:r w:rsidR="0062041F">
        <w:rPr>
          <w:rFonts w:ascii="Times New Roman" w:hAnsi="Times New Roman" w:cs="Times New Roman"/>
          <w:sz w:val="28"/>
          <w:szCs w:val="28"/>
        </w:rPr>
        <w:t>В</w:t>
      </w:r>
      <w:r w:rsidR="00E63754" w:rsidRPr="00DC622A">
        <w:rPr>
          <w:rFonts w:ascii="Times New Roman" w:hAnsi="Times New Roman" w:cs="Times New Roman"/>
          <w:sz w:val="28"/>
          <w:szCs w:val="28"/>
        </w:rPr>
        <w:t xml:space="preserve">писать свои способы хранения </w:t>
      </w:r>
      <w:r w:rsidR="0062041F">
        <w:rPr>
          <w:rFonts w:ascii="Times New Roman" w:hAnsi="Times New Roman" w:cs="Times New Roman"/>
          <w:sz w:val="28"/>
          <w:szCs w:val="28"/>
        </w:rPr>
        <w:t>(выбрать один из вариантов):</w:t>
      </w:r>
    </w:p>
    <w:p w:rsidR="00E63754" w:rsidRDefault="00E63754" w:rsidP="00E63754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DC622A">
        <w:rPr>
          <w:rFonts w:ascii="Times New Roman" w:hAnsi="Times New Roman" w:cs="Times New Roman"/>
          <w:sz w:val="28"/>
          <w:szCs w:val="28"/>
        </w:rPr>
        <w:t xml:space="preserve">на бумажных и электронных носителях </w:t>
      </w:r>
    </w:p>
    <w:p w:rsidR="00E63754" w:rsidRDefault="00E63754" w:rsidP="00E63754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DC622A">
        <w:rPr>
          <w:rFonts w:ascii="Times New Roman" w:hAnsi="Times New Roman" w:cs="Times New Roman"/>
          <w:sz w:val="28"/>
          <w:szCs w:val="28"/>
        </w:rPr>
        <w:t xml:space="preserve">&lt;или&gt;  </w:t>
      </w:r>
    </w:p>
    <w:p w:rsidR="00E63754" w:rsidRDefault="00E63754" w:rsidP="00E63754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DC622A">
        <w:rPr>
          <w:rFonts w:ascii="Times New Roman" w:hAnsi="Times New Roman" w:cs="Times New Roman"/>
          <w:sz w:val="28"/>
          <w:szCs w:val="28"/>
        </w:rPr>
        <w:t xml:space="preserve">на бумажных носителях </w:t>
      </w:r>
    </w:p>
    <w:p w:rsidR="00E63754" w:rsidRDefault="00E63754" w:rsidP="00E63754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DC622A">
        <w:rPr>
          <w:rFonts w:ascii="Times New Roman" w:hAnsi="Times New Roman" w:cs="Times New Roman"/>
          <w:sz w:val="28"/>
          <w:szCs w:val="28"/>
        </w:rPr>
        <w:t xml:space="preserve">&lt;или&gt;   </w:t>
      </w:r>
    </w:p>
    <w:p w:rsidR="00E63754" w:rsidRPr="00DC622A" w:rsidRDefault="00E63754" w:rsidP="00E63754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DC622A">
        <w:rPr>
          <w:rFonts w:ascii="Times New Roman" w:hAnsi="Times New Roman" w:cs="Times New Roman"/>
          <w:sz w:val="28"/>
          <w:szCs w:val="28"/>
        </w:rPr>
        <w:t>на электронных носителях.</w:t>
      </w:r>
    </w:p>
    <w:p w:rsidR="009054B7" w:rsidRPr="00C82E23" w:rsidRDefault="009054B7" w:rsidP="006043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B7" w:rsidRPr="009054B7" w:rsidRDefault="009054B7" w:rsidP="00905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B7">
        <w:rPr>
          <w:rFonts w:ascii="Times New Roman" w:hAnsi="Times New Roman" w:cs="Times New Roman"/>
          <w:sz w:val="24"/>
          <w:szCs w:val="24"/>
        </w:rPr>
        <w:t>ТРЕБОВАНИЯ К ОФОРМЛЕНИЮ</w:t>
      </w:r>
    </w:p>
    <w:p w:rsidR="007C6B46" w:rsidRPr="007C6B46" w:rsidRDefault="009054B7" w:rsidP="007C6B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78F1" w:rsidRPr="009054B7">
        <w:rPr>
          <w:rFonts w:ascii="Times New Roman" w:hAnsi="Times New Roman" w:cs="Times New Roman"/>
          <w:sz w:val="28"/>
          <w:szCs w:val="28"/>
        </w:rPr>
        <w:t xml:space="preserve">) </w:t>
      </w:r>
      <w:r w:rsidR="007C6B46" w:rsidRPr="007C6B46">
        <w:rPr>
          <w:rFonts w:ascii="Times New Roman" w:hAnsi="Times New Roman" w:cs="Times New Roman"/>
          <w:sz w:val="28"/>
          <w:szCs w:val="28"/>
        </w:rPr>
        <w:t xml:space="preserve">Каждая программа утверждается руководителем обучающей организации и заверяется печатью. В правом верхнем углу титульного листа программы ставятся: </w:t>
      </w:r>
    </w:p>
    <w:p w:rsidR="007C6B46" w:rsidRPr="007C6B46" w:rsidRDefault="007C6B46" w:rsidP="007C6B4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B46">
        <w:rPr>
          <w:rFonts w:ascii="Times New Roman" w:hAnsi="Times New Roman" w:cs="Times New Roman"/>
          <w:sz w:val="28"/>
          <w:szCs w:val="28"/>
        </w:rPr>
        <w:t xml:space="preserve">гриф утверждения, </w:t>
      </w:r>
    </w:p>
    <w:p w:rsidR="007C6B46" w:rsidRPr="007C6B46" w:rsidRDefault="007C6B46" w:rsidP="007C6B4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B46">
        <w:rPr>
          <w:rFonts w:ascii="Times New Roman" w:hAnsi="Times New Roman" w:cs="Times New Roman"/>
          <w:sz w:val="28"/>
          <w:szCs w:val="28"/>
        </w:rPr>
        <w:t xml:space="preserve">дата начала действия программы </w:t>
      </w:r>
      <w:r w:rsidRPr="007C6B46">
        <w:rPr>
          <w:rFonts w:ascii="Times New Roman" w:hAnsi="Times New Roman" w:cs="Times New Roman"/>
          <w:sz w:val="28"/>
          <w:szCs w:val="28"/>
          <w:highlight w:val="red"/>
        </w:rPr>
        <w:t>(обязательно для тех организаций, кто утвердит программы до 01.09.2022)</w:t>
      </w:r>
      <w:r w:rsidRPr="007C6B46">
        <w:rPr>
          <w:rFonts w:ascii="Times New Roman" w:hAnsi="Times New Roman" w:cs="Times New Roman"/>
          <w:sz w:val="28"/>
          <w:szCs w:val="28"/>
        </w:rPr>
        <w:t>.</w:t>
      </w:r>
    </w:p>
    <w:p w:rsidR="007C6B46" w:rsidRPr="007C6B46" w:rsidRDefault="007C6B46" w:rsidP="007C6B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Pr="007C6B46" w:rsidRDefault="007C6B46" w:rsidP="007C6B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B46">
        <w:rPr>
          <w:rFonts w:ascii="Times New Roman" w:hAnsi="Times New Roman" w:cs="Times New Roman"/>
          <w:sz w:val="28"/>
          <w:szCs w:val="28"/>
        </w:rPr>
        <w:t>Пример оформления титульного листа приведён ниже.</w:t>
      </w:r>
    </w:p>
    <w:p w:rsidR="00194AC8" w:rsidRDefault="00194AC8" w:rsidP="007C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B46" w:rsidRPr="00585147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lastRenderedPageBreak/>
        <w:t>Утверждаю</w:t>
      </w:r>
    </w:p>
    <w:p w:rsidR="007C6B46" w:rsidRPr="00585147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6B46" w:rsidRPr="00585147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 xml:space="preserve">Наименование должности руководителя                   </w:t>
      </w:r>
    </w:p>
    <w:p w:rsidR="007C6B46" w:rsidRPr="00585147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>Подпись                                 Расшифровка</w:t>
      </w:r>
    </w:p>
    <w:p w:rsidR="007C6B46" w:rsidRPr="00585147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6B46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147">
        <w:rPr>
          <w:rFonts w:ascii="Times New Roman" w:hAnsi="Times New Roman" w:cs="Times New Roman"/>
          <w:i/>
          <w:sz w:val="24"/>
          <w:szCs w:val="24"/>
        </w:rPr>
        <w:t>Дата                                     Печать</w:t>
      </w: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Pr="007C6B46" w:rsidRDefault="007C6B46" w:rsidP="007C6B46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C6B46">
        <w:rPr>
          <w:rFonts w:ascii="Times New Roman" w:hAnsi="Times New Roman" w:cs="Times New Roman"/>
          <w:color w:val="FF0000"/>
          <w:sz w:val="24"/>
          <w:szCs w:val="24"/>
        </w:rPr>
        <w:t xml:space="preserve">Дата вступления в действие </w:t>
      </w:r>
      <w:r w:rsidRPr="007C6B46">
        <w:rPr>
          <w:rFonts w:ascii="Times New Roman" w:hAnsi="Times New Roman" w:cs="Times New Roman"/>
          <w:color w:val="FF0000"/>
          <w:sz w:val="24"/>
          <w:szCs w:val="24"/>
          <w:u w:val="single"/>
        </w:rPr>
        <w:t>01.09.2022</w:t>
      </w: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6B46" w:rsidRPr="00E44C49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44C49">
        <w:rPr>
          <w:rFonts w:ascii="Times New Roman" w:hAnsi="Times New Roman" w:cs="Times New Roman"/>
          <w:sz w:val="26"/>
          <w:szCs w:val="26"/>
        </w:rPr>
        <w:t>Наименование организации, осуществляющей образовательную деятельность</w:t>
      </w: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6B46" w:rsidRPr="00C378F1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78F1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профессионального обучения </w:t>
      </w: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7C6B46" w:rsidRDefault="007C6B46" w:rsidP="007C6B4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2D2">
        <w:rPr>
          <w:rFonts w:ascii="Times New Roman" w:hAnsi="Times New Roman" w:cs="Times New Roman"/>
          <w:b/>
          <w:i/>
          <w:sz w:val="28"/>
          <w:szCs w:val="28"/>
        </w:rPr>
        <w:t>(указать курс)</w:t>
      </w: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B46" w:rsidRPr="00BE7BF5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B46" w:rsidRDefault="007C6B46" w:rsidP="007C6B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Программа может быть распечатана на обеих сторонах листа (следить за полями: лицевая сторона – широкое </w:t>
      </w:r>
      <w:r w:rsidR="00224061" w:rsidRPr="009054B7">
        <w:rPr>
          <w:rFonts w:ascii="Times New Roman" w:hAnsi="Times New Roman" w:cs="Times New Roman"/>
          <w:sz w:val="28"/>
          <w:szCs w:val="28"/>
        </w:rPr>
        <w:t>поле слева</w:t>
      </w:r>
      <w:r w:rsidR="00E81402" w:rsidRPr="009054B7">
        <w:rPr>
          <w:rFonts w:ascii="Times New Roman" w:hAnsi="Times New Roman" w:cs="Times New Roman"/>
          <w:sz w:val="28"/>
          <w:szCs w:val="28"/>
        </w:rPr>
        <w:t>, оборотная сторона – широкое поле справа</w:t>
      </w:r>
      <w:r w:rsidR="00DA0138">
        <w:rPr>
          <w:rFonts w:ascii="Times New Roman" w:hAnsi="Times New Roman" w:cs="Times New Roman"/>
          <w:sz w:val="28"/>
          <w:szCs w:val="28"/>
        </w:rPr>
        <w:t xml:space="preserve"> </w:t>
      </w:r>
      <w:r w:rsidR="00DA0138" w:rsidRPr="00DA0138">
        <w:rPr>
          <w:rFonts w:ascii="Times New Roman" w:hAnsi="Times New Roman" w:cs="Times New Roman"/>
          <w:sz w:val="28"/>
          <w:szCs w:val="28"/>
        </w:rPr>
        <w:t>&lt;</w:t>
      </w:r>
      <w:r w:rsidR="00DA0138">
        <w:rPr>
          <w:rFonts w:ascii="Times New Roman" w:hAnsi="Times New Roman" w:cs="Times New Roman"/>
          <w:sz w:val="28"/>
          <w:szCs w:val="28"/>
        </w:rPr>
        <w:t>или</w:t>
      </w:r>
      <w:r w:rsidR="00DA0138" w:rsidRPr="00DA0138">
        <w:rPr>
          <w:rFonts w:ascii="Times New Roman" w:hAnsi="Times New Roman" w:cs="Times New Roman"/>
          <w:sz w:val="28"/>
          <w:szCs w:val="28"/>
        </w:rPr>
        <w:t>&gt;</w:t>
      </w:r>
      <w:r w:rsidR="00DA0138">
        <w:rPr>
          <w:rFonts w:ascii="Times New Roman" w:hAnsi="Times New Roman" w:cs="Times New Roman"/>
          <w:sz w:val="28"/>
          <w:szCs w:val="28"/>
        </w:rPr>
        <w:t xml:space="preserve"> оба поля одинаковой ширины 2 см</w:t>
      </w:r>
      <w:r w:rsidR="00E81402" w:rsidRPr="009054B7">
        <w:rPr>
          <w:rFonts w:ascii="Times New Roman" w:hAnsi="Times New Roman" w:cs="Times New Roman"/>
          <w:sz w:val="28"/>
          <w:szCs w:val="28"/>
        </w:rPr>
        <w:t>).</w:t>
      </w:r>
    </w:p>
    <w:p w:rsidR="00E81402" w:rsidRPr="009054B7" w:rsidRDefault="00E81402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Каждая программа </w:t>
      </w:r>
      <w:r w:rsidR="00DA013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E81402" w:rsidRPr="009054B7">
        <w:rPr>
          <w:rFonts w:ascii="Times New Roman" w:hAnsi="Times New Roman" w:cs="Times New Roman"/>
          <w:sz w:val="28"/>
          <w:szCs w:val="28"/>
        </w:rPr>
        <w:t>сброшюров</w:t>
      </w:r>
      <w:r w:rsidR="00DA0138">
        <w:rPr>
          <w:rFonts w:ascii="Times New Roman" w:hAnsi="Times New Roman" w:cs="Times New Roman"/>
          <w:sz w:val="28"/>
          <w:szCs w:val="28"/>
        </w:rPr>
        <w:t>ана</w:t>
      </w:r>
      <w:r w:rsidR="00E81402" w:rsidRPr="009054B7">
        <w:rPr>
          <w:rFonts w:ascii="Times New Roman" w:hAnsi="Times New Roman" w:cs="Times New Roman"/>
          <w:sz w:val="28"/>
          <w:szCs w:val="28"/>
        </w:rPr>
        <w:t>. Сброшюрованные программы оформляются следующим образом: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- на титульном листе ставится гриф утверждения (см. п.3);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-  все листы программы прошиваются в три прокола, пронумеровываются, закрепляются наклейкой на обратной  стороне последнего листа на месте прошивки, наклейка заверяется.</w:t>
      </w:r>
    </w:p>
    <w:p w:rsidR="00F442AB" w:rsidRPr="009054B7" w:rsidRDefault="00F442AB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>При прошивке ширина полей должна быть достаточной для обеспечения чтения, копирования, сканирования любой страницы.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1402" w:rsidRPr="009054B7" w:rsidRDefault="009054B7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1402" w:rsidRPr="009054B7">
        <w:rPr>
          <w:rFonts w:ascii="Times New Roman" w:hAnsi="Times New Roman" w:cs="Times New Roman"/>
          <w:sz w:val="28"/>
          <w:szCs w:val="28"/>
        </w:rPr>
        <w:t xml:space="preserve">) Если программа не </w:t>
      </w:r>
      <w:proofErr w:type="spellStart"/>
      <w:r w:rsidR="00E81402" w:rsidRPr="009054B7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="00E81402" w:rsidRPr="009054B7">
        <w:rPr>
          <w:rFonts w:ascii="Times New Roman" w:hAnsi="Times New Roman" w:cs="Times New Roman"/>
          <w:sz w:val="28"/>
          <w:szCs w:val="28"/>
        </w:rPr>
        <w:t>, то: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 - на титульном листе ставится гриф утверждения (см. п.3);</w:t>
      </w:r>
    </w:p>
    <w:p w:rsidR="00E81402" w:rsidRPr="009054B7" w:rsidRDefault="00E81402" w:rsidP="00E81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4B7">
        <w:rPr>
          <w:rFonts w:ascii="Times New Roman" w:hAnsi="Times New Roman" w:cs="Times New Roman"/>
          <w:sz w:val="28"/>
          <w:szCs w:val="28"/>
        </w:rPr>
        <w:t xml:space="preserve">- </w:t>
      </w:r>
      <w:r w:rsidR="00B840CB">
        <w:rPr>
          <w:rFonts w:ascii="Times New Roman" w:hAnsi="Times New Roman" w:cs="Times New Roman"/>
          <w:sz w:val="28"/>
          <w:szCs w:val="28"/>
        </w:rPr>
        <w:t>печатью</w:t>
      </w:r>
      <w:r w:rsidR="000D6812">
        <w:rPr>
          <w:rFonts w:ascii="Times New Roman" w:hAnsi="Times New Roman" w:cs="Times New Roman"/>
          <w:sz w:val="28"/>
          <w:szCs w:val="28"/>
        </w:rPr>
        <w:t>/штампом организации</w:t>
      </w:r>
      <w:r w:rsidR="00B840CB">
        <w:rPr>
          <w:rFonts w:ascii="Times New Roman" w:hAnsi="Times New Roman" w:cs="Times New Roman"/>
          <w:sz w:val="28"/>
          <w:szCs w:val="28"/>
        </w:rPr>
        <w:t xml:space="preserve"> </w:t>
      </w:r>
      <w:r w:rsidRPr="009054B7">
        <w:rPr>
          <w:rFonts w:ascii="Times New Roman" w:hAnsi="Times New Roman" w:cs="Times New Roman"/>
          <w:sz w:val="28"/>
          <w:szCs w:val="28"/>
        </w:rPr>
        <w:t xml:space="preserve">заверяются все </w:t>
      </w:r>
      <w:r w:rsidR="004C302E">
        <w:rPr>
          <w:rFonts w:ascii="Times New Roman" w:hAnsi="Times New Roman" w:cs="Times New Roman"/>
          <w:sz w:val="28"/>
          <w:szCs w:val="28"/>
        </w:rPr>
        <w:t>листы</w:t>
      </w:r>
      <w:r w:rsidRPr="009054B7">
        <w:rPr>
          <w:rFonts w:ascii="Times New Roman" w:hAnsi="Times New Roman" w:cs="Times New Roman"/>
          <w:sz w:val="28"/>
          <w:szCs w:val="28"/>
        </w:rPr>
        <w:t>.</w:t>
      </w:r>
    </w:p>
    <w:p w:rsidR="00C378F1" w:rsidRPr="009054B7" w:rsidRDefault="00C378F1" w:rsidP="00C378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061" w:rsidRPr="009054B7" w:rsidRDefault="009054B7" w:rsidP="002240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4061" w:rsidRPr="009054B7">
        <w:rPr>
          <w:rFonts w:ascii="Times New Roman" w:hAnsi="Times New Roman" w:cs="Times New Roman"/>
          <w:sz w:val="28"/>
          <w:szCs w:val="28"/>
        </w:rPr>
        <w:t>) Порядок заверения см. файл "</w:t>
      </w:r>
      <w:r w:rsidR="00B47723" w:rsidRPr="00B47723">
        <w:t xml:space="preserve"> </w:t>
      </w:r>
      <w:r w:rsidR="00B47723" w:rsidRPr="00B4772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1651C">
        <w:rPr>
          <w:rFonts w:ascii="Times New Roman" w:hAnsi="Times New Roman" w:cs="Times New Roman"/>
          <w:sz w:val="28"/>
          <w:szCs w:val="28"/>
        </w:rPr>
        <w:t>оформления</w:t>
      </w:r>
      <w:r w:rsidR="00B47723" w:rsidRPr="00B47723">
        <w:rPr>
          <w:rFonts w:ascii="Times New Roman" w:hAnsi="Times New Roman" w:cs="Times New Roman"/>
          <w:sz w:val="28"/>
          <w:szCs w:val="28"/>
        </w:rPr>
        <w:t xml:space="preserve"> документов и копий</w:t>
      </w:r>
      <w:r w:rsidR="00224061" w:rsidRPr="009054B7">
        <w:rPr>
          <w:rFonts w:ascii="Times New Roman" w:hAnsi="Times New Roman" w:cs="Times New Roman"/>
          <w:sz w:val="28"/>
          <w:szCs w:val="28"/>
        </w:rPr>
        <w:t>".</w:t>
      </w:r>
    </w:p>
    <w:p w:rsidR="00224061" w:rsidRDefault="00224061" w:rsidP="00C37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4061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6B0"/>
    <w:multiLevelType w:val="hybridMultilevel"/>
    <w:tmpl w:val="EE42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094F"/>
    <w:multiLevelType w:val="hybridMultilevel"/>
    <w:tmpl w:val="80A0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7116"/>
    <w:multiLevelType w:val="hybridMultilevel"/>
    <w:tmpl w:val="4678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43375"/>
    <w:multiLevelType w:val="hybridMultilevel"/>
    <w:tmpl w:val="A738A4A2"/>
    <w:lvl w:ilvl="0" w:tplc="36047D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726789"/>
    <w:multiLevelType w:val="hybridMultilevel"/>
    <w:tmpl w:val="807CAF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63863"/>
    <w:multiLevelType w:val="hybridMultilevel"/>
    <w:tmpl w:val="C20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256F7"/>
    <w:rsid w:val="0003685C"/>
    <w:rsid w:val="0007195F"/>
    <w:rsid w:val="000A48CE"/>
    <w:rsid w:val="000D6812"/>
    <w:rsid w:val="000E42D2"/>
    <w:rsid w:val="00144C4A"/>
    <w:rsid w:val="00151D18"/>
    <w:rsid w:val="0018148A"/>
    <w:rsid w:val="00194AC8"/>
    <w:rsid w:val="001A4A18"/>
    <w:rsid w:val="001D6C87"/>
    <w:rsid w:val="00224061"/>
    <w:rsid w:val="00283AF7"/>
    <w:rsid w:val="003110EB"/>
    <w:rsid w:val="00323333"/>
    <w:rsid w:val="003B4FAF"/>
    <w:rsid w:val="003C58F2"/>
    <w:rsid w:val="003D2E1B"/>
    <w:rsid w:val="00415A77"/>
    <w:rsid w:val="004241B1"/>
    <w:rsid w:val="00431FED"/>
    <w:rsid w:val="0045175F"/>
    <w:rsid w:val="00470C66"/>
    <w:rsid w:val="004C302E"/>
    <w:rsid w:val="005123EE"/>
    <w:rsid w:val="0051651C"/>
    <w:rsid w:val="00527C52"/>
    <w:rsid w:val="00585147"/>
    <w:rsid w:val="005929EB"/>
    <w:rsid w:val="005E4CA4"/>
    <w:rsid w:val="006043C8"/>
    <w:rsid w:val="006052FA"/>
    <w:rsid w:val="00606B9E"/>
    <w:rsid w:val="0062041F"/>
    <w:rsid w:val="00631839"/>
    <w:rsid w:val="006A5449"/>
    <w:rsid w:val="006A5663"/>
    <w:rsid w:val="006F245A"/>
    <w:rsid w:val="007C2114"/>
    <w:rsid w:val="007C6B46"/>
    <w:rsid w:val="0081350E"/>
    <w:rsid w:val="008506BB"/>
    <w:rsid w:val="00876D0B"/>
    <w:rsid w:val="009054B7"/>
    <w:rsid w:val="00914C07"/>
    <w:rsid w:val="00923566"/>
    <w:rsid w:val="00930ABF"/>
    <w:rsid w:val="009F7A68"/>
    <w:rsid w:val="00A32B85"/>
    <w:rsid w:val="00A85BA6"/>
    <w:rsid w:val="00B47723"/>
    <w:rsid w:val="00B72B98"/>
    <w:rsid w:val="00B840CB"/>
    <w:rsid w:val="00BE23A2"/>
    <w:rsid w:val="00BE7BF5"/>
    <w:rsid w:val="00C378F1"/>
    <w:rsid w:val="00C82262"/>
    <w:rsid w:val="00C82E23"/>
    <w:rsid w:val="00C94493"/>
    <w:rsid w:val="00CA4ED7"/>
    <w:rsid w:val="00CB68B5"/>
    <w:rsid w:val="00CE0791"/>
    <w:rsid w:val="00D07EF4"/>
    <w:rsid w:val="00D11FBD"/>
    <w:rsid w:val="00D76896"/>
    <w:rsid w:val="00D96ED8"/>
    <w:rsid w:val="00DA0138"/>
    <w:rsid w:val="00DB7B24"/>
    <w:rsid w:val="00DC3B34"/>
    <w:rsid w:val="00E07F00"/>
    <w:rsid w:val="00E63754"/>
    <w:rsid w:val="00E6394C"/>
    <w:rsid w:val="00E81402"/>
    <w:rsid w:val="00EA42D7"/>
    <w:rsid w:val="00EC4C0C"/>
    <w:rsid w:val="00ED569E"/>
    <w:rsid w:val="00F06640"/>
    <w:rsid w:val="00F442AB"/>
    <w:rsid w:val="00F60E3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6930-5CF4-48B2-BF74-7D42FE43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44</cp:revision>
  <dcterms:created xsi:type="dcterms:W3CDTF">2018-08-07T07:55:00Z</dcterms:created>
  <dcterms:modified xsi:type="dcterms:W3CDTF">2022-06-03T05:53:00Z</dcterms:modified>
</cp:coreProperties>
</file>